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3636" w14:textId="57850181" w:rsidR="00F23632" w:rsidRDefault="00F23632" w:rsidP="0062543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הסבר </w:t>
      </w:r>
      <w:r w:rsidR="00C422A7">
        <w:rPr>
          <w:rFonts w:hint="cs"/>
          <w:b/>
          <w:bCs/>
          <w:rtl/>
        </w:rPr>
        <w:t>תשפ"א</w:t>
      </w:r>
      <w:r w:rsidR="00B06D9C">
        <w:rPr>
          <w:rFonts w:hint="cs"/>
          <w:b/>
          <w:bCs/>
          <w:rtl/>
        </w:rPr>
        <w:t>-תשפ"ג</w:t>
      </w:r>
    </w:p>
    <w:p w14:paraId="186D87DE" w14:textId="17E33F33" w:rsidR="00625439" w:rsidRPr="00625439" w:rsidRDefault="00625439" w:rsidP="00625439">
      <w:r w:rsidRPr="00625439">
        <w:rPr>
          <w:b/>
          <w:bCs/>
          <w:rtl/>
        </w:rPr>
        <w:t>כימיה-ביולוגיה כקדם רפואה</w:t>
      </w:r>
    </w:p>
    <w:p w14:paraId="34424200" w14:textId="77777777" w:rsidR="00625439" w:rsidRPr="00625439" w:rsidRDefault="00625439" w:rsidP="00625439">
      <w:r w:rsidRPr="00625439">
        <w:rPr>
          <w:rtl/>
        </w:rPr>
        <w:t xml:space="preserve">מסלול זה , כימיה-ביולוגיה, כולל את מקצועות הליבה הדרושים כדרישת סף לקבלה למסלול רפואה בתכנית הארבע-שנתית בצפת או בתל אביב. </w:t>
      </w:r>
    </w:p>
    <w:p w14:paraId="6CEACF0B" w14:textId="4B60AC48" w:rsidR="00625439" w:rsidRPr="00625439" w:rsidRDefault="00625439" w:rsidP="00625439">
      <w:pPr>
        <w:rPr>
          <w:rtl/>
        </w:rPr>
      </w:pPr>
      <w:r w:rsidRPr="00625439">
        <w:rPr>
          <w:rtl/>
        </w:rPr>
        <w:t>(הקבלה בהתאם לקריטריונים  של הפקולטות לרפואה</w:t>
      </w:r>
      <w:r w:rsidR="00C422A7">
        <w:rPr>
          <w:rFonts w:hint="cs"/>
          <w:rtl/>
        </w:rPr>
        <w:t>,</w:t>
      </w:r>
      <w:r w:rsidR="00663494">
        <w:rPr>
          <w:rFonts w:hint="cs"/>
          <w:rtl/>
        </w:rPr>
        <w:t xml:space="preserve"> </w:t>
      </w:r>
      <w:r w:rsidR="00C422A7">
        <w:rPr>
          <w:rFonts w:hint="cs"/>
          <w:rtl/>
        </w:rPr>
        <w:t>על הסטודנט להתעדכן בכל שנה בשינויים הנדרשים על ידי בית הספר לרפואה</w:t>
      </w:r>
      <w:r w:rsidRPr="00625439">
        <w:rPr>
          <w:rtl/>
        </w:rPr>
        <w:t>)</w:t>
      </w:r>
    </w:p>
    <w:p w14:paraId="0715B90F" w14:textId="68E0E737" w:rsidR="00625439" w:rsidRPr="00625439" w:rsidRDefault="00625439" w:rsidP="00625439">
      <w:pPr>
        <w:rPr>
          <w:rtl/>
        </w:rPr>
      </w:pPr>
      <w:r w:rsidRPr="00625439">
        <w:rPr>
          <w:rtl/>
        </w:rPr>
        <w:t xml:space="preserve">החל משנה ב' </w:t>
      </w:r>
      <w:r w:rsidR="00663494">
        <w:rPr>
          <w:rFonts w:hint="cs"/>
          <w:rtl/>
        </w:rPr>
        <w:t xml:space="preserve">על </w:t>
      </w:r>
      <w:r w:rsidRPr="00625439">
        <w:rPr>
          <w:rtl/>
        </w:rPr>
        <w:t xml:space="preserve">הסטודנטים ללמוד </w:t>
      </w:r>
      <w:r w:rsidRPr="00625439">
        <w:rPr>
          <w:b/>
          <w:bCs/>
          <w:rtl/>
        </w:rPr>
        <w:t xml:space="preserve">קורסי בחירה נוספים </w:t>
      </w:r>
      <w:r w:rsidRPr="00625439">
        <w:rPr>
          <w:rtl/>
        </w:rPr>
        <w:t xml:space="preserve">מתוך כלל הקורסים בתכנית כימיה-ביולוגיה בהתאם לדרישות הפקולטה לרפואה ובכך הם </w:t>
      </w:r>
      <w:r w:rsidRPr="00625439">
        <w:rPr>
          <w:b/>
          <w:bCs/>
          <w:rtl/>
        </w:rPr>
        <w:t>מסיימים את לימודי הקדם רפואה לקראת התכנית הארבע-שנתית ללא השלמות</w:t>
      </w:r>
      <w:r w:rsidRPr="00625439">
        <w:rPr>
          <w:rtl/>
        </w:rPr>
        <w:t xml:space="preserve">, ובלבד שהציון בכל קורס  מקורסי הליבה יהיה 75 לפחות </w:t>
      </w:r>
    </w:p>
    <w:p w14:paraId="676922D4" w14:textId="67F431C6" w:rsidR="00625439" w:rsidRDefault="00625439" w:rsidP="00625439">
      <w:pPr>
        <w:rPr>
          <w:rtl/>
        </w:rPr>
      </w:pPr>
      <w:r w:rsidRPr="00625439">
        <w:rPr>
          <w:rtl/>
        </w:rPr>
        <w:t>(הקורסים הנוספים בתוספת תשלום).</w:t>
      </w:r>
    </w:p>
    <w:p w14:paraId="1E2673E4" w14:textId="5C9CF812" w:rsidR="00625439" w:rsidRDefault="00625439" w:rsidP="00625439">
      <w:pPr>
        <w:rPr>
          <w:rtl/>
        </w:rPr>
      </w:pPr>
      <w:r w:rsidRPr="00625439">
        <w:rPr>
          <w:noProof/>
        </w:rPr>
        <w:drawing>
          <wp:inline distT="0" distB="0" distL="0" distR="0" wp14:anchorId="6BDCCCF5" wp14:editId="75DCA25C">
            <wp:extent cx="5274310" cy="3661410"/>
            <wp:effectExtent l="0" t="0" r="2540" b="0"/>
            <wp:docPr id="2" name="Picture 1" descr="תמונה שמכילה טקסט, קבלה, צילום מסך&#10;&#10;התיאור נוצר באופן אוטומטי">
              <a:extLst xmlns:a="http://schemas.openxmlformats.org/drawingml/2006/main">
                <a:ext uri="{FF2B5EF4-FFF2-40B4-BE49-F238E27FC236}">
                  <a16:creationId xmlns:a16="http://schemas.microsoft.com/office/drawing/2014/main" id="{4B131E4F-10DE-4933-8417-A05AA33100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תמונה שמכילה טקסט, קבלה, צילום מסך&#10;&#10;התיאור נוצר באופן אוטומטי">
                      <a:extLst>
                        <a:ext uri="{FF2B5EF4-FFF2-40B4-BE49-F238E27FC236}">
                          <a16:creationId xmlns:a16="http://schemas.microsoft.com/office/drawing/2014/main" id="{4B131E4F-10DE-4933-8417-A05AA33100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6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E5ACC6" w14:textId="57118464" w:rsidR="00DB1CE5" w:rsidRDefault="002E03D0" w:rsidP="00625439">
      <w:pPr>
        <w:rPr>
          <w:rtl/>
        </w:rPr>
      </w:pPr>
      <w:r>
        <w:rPr>
          <w:rFonts w:hint="cs"/>
          <w:noProof/>
          <w:rtl/>
        </w:rPr>
        <w:t>י</w:t>
      </w:r>
      <w:r w:rsidR="00DB1CE5">
        <w:rPr>
          <w:noProof/>
        </w:rPr>
        <w:drawing>
          <wp:inline distT="0" distB="0" distL="0" distR="0" wp14:anchorId="4522A9CA" wp14:editId="5DD896BA">
            <wp:extent cx="4914900" cy="400050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86E80" w14:textId="588F5088" w:rsidR="002E03D0" w:rsidRDefault="002E03D0" w:rsidP="00625439">
      <w:pPr>
        <w:rPr>
          <w:rtl/>
        </w:rPr>
      </w:pPr>
      <w:r>
        <w:rPr>
          <w:rFonts w:hint="cs"/>
          <w:rtl/>
        </w:rPr>
        <w:t>כך שבשנת תשפג סוף הטבלה יראה כך:</w:t>
      </w:r>
    </w:p>
    <w:p w14:paraId="1AC13184" w14:textId="722AE66B" w:rsidR="002E03D0" w:rsidRDefault="002E03D0" w:rsidP="00625439">
      <w:pPr>
        <w:rPr>
          <w:rtl/>
        </w:rPr>
      </w:pPr>
      <w:r>
        <w:rPr>
          <w:rFonts w:hint="cs"/>
          <w:noProof/>
        </w:rPr>
        <w:drawing>
          <wp:inline distT="0" distB="0" distL="0" distR="0" wp14:anchorId="440589FD" wp14:editId="58B350AD">
            <wp:extent cx="4991100" cy="638175"/>
            <wp:effectExtent l="0" t="0" r="0" b="952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F1F77" w14:textId="6B1C7A88" w:rsidR="00625439" w:rsidRPr="00625439" w:rsidRDefault="00625439" w:rsidP="00625439">
      <w:r w:rsidRPr="00625439">
        <w:rPr>
          <w:rtl/>
        </w:rPr>
        <w:t>החל משנת תשפ"ב יתקיים קורס סטטיסטיקה 84108 במחלקה לכימיה בחופשת הפסח לפני חול המועד</w:t>
      </w:r>
      <w:r w:rsidR="00C422A7">
        <w:rPr>
          <w:rFonts w:hint="cs"/>
          <w:rtl/>
        </w:rPr>
        <w:t xml:space="preserve"> ויחליף את 80262</w:t>
      </w:r>
    </w:p>
    <w:p w14:paraId="0A7A31BF" w14:textId="4A832E68" w:rsidR="002E03D0" w:rsidRDefault="002E03D0" w:rsidP="00055EF3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3F72CA91" wp14:editId="42C635D6">
            <wp:extent cx="4991100" cy="1809750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7B7F" w14:textId="29C803E1" w:rsidR="002E03D0" w:rsidRPr="00055EF3" w:rsidRDefault="002E03D0" w:rsidP="00625439">
      <w:pPr>
        <w:rPr>
          <w:u w:val="single"/>
          <w:rtl/>
        </w:rPr>
      </w:pPr>
      <w:r w:rsidRPr="00055EF3">
        <w:rPr>
          <w:rFonts w:hint="cs"/>
          <w:u w:val="single"/>
          <w:rtl/>
        </w:rPr>
        <w:t xml:space="preserve">לקראת שנה ב </w:t>
      </w:r>
      <w:r w:rsidRPr="00055EF3">
        <w:rPr>
          <w:rFonts w:hint="cs"/>
          <w:rtl/>
        </w:rPr>
        <w:t>כדאי להקדים חלק מקורסי שנה ג</w:t>
      </w:r>
      <w:r w:rsidR="00055EF3" w:rsidRPr="00055EF3">
        <w:rPr>
          <w:rFonts w:hint="cs"/>
          <w:u w:val="single"/>
          <w:rtl/>
        </w:rPr>
        <w:t>:</w:t>
      </w:r>
    </w:p>
    <w:p w14:paraId="18B5945F" w14:textId="77777777" w:rsidR="00055EF3" w:rsidRPr="00625439" w:rsidRDefault="00055EF3" w:rsidP="00055EF3">
      <w:pPr>
        <w:rPr>
          <w:rtl/>
        </w:rPr>
      </w:pPr>
      <w:r w:rsidRPr="00625439">
        <w:rPr>
          <w:rtl/>
        </w:rPr>
        <w:t xml:space="preserve">מעבדה בפיסיקלית </w:t>
      </w:r>
      <w:r>
        <w:rPr>
          <w:rFonts w:hint="cs"/>
          <w:rtl/>
        </w:rPr>
        <w:t xml:space="preserve">84211 </w:t>
      </w:r>
      <w:r w:rsidRPr="00625439">
        <w:rPr>
          <w:rtl/>
        </w:rPr>
        <w:t>שנה ב או ג סמסטר א</w:t>
      </w:r>
      <w:r>
        <w:rPr>
          <w:rFonts w:hint="cs"/>
          <w:rtl/>
        </w:rPr>
        <w:t xml:space="preserve"> (מומלץ בשנה ב אבל אפשר בשנה ג ראו מערכת)</w:t>
      </w:r>
    </w:p>
    <w:p w14:paraId="0909D02A" w14:textId="77777777" w:rsidR="00055EF3" w:rsidRPr="00625439" w:rsidRDefault="00055EF3" w:rsidP="00055EF3">
      <w:pPr>
        <w:rPr>
          <w:rtl/>
        </w:rPr>
      </w:pPr>
      <w:r w:rsidRPr="00DB1CE5">
        <w:rPr>
          <w:rtl/>
        </w:rPr>
        <w:t xml:space="preserve">מבוא לוירולוגיה </w:t>
      </w:r>
      <w:r w:rsidRPr="00DB1CE5">
        <w:rPr>
          <w:rFonts w:ascii="Arial" w:hAnsi="Arial" w:cs="Arial"/>
          <w:bdr w:val="none" w:sz="0" w:space="0" w:color="auto" w:frame="1"/>
          <w:rtl/>
        </w:rPr>
        <w:t>80204</w:t>
      </w:r>
      <w:r w:rsidRPr="00DB1CE5">
        <w:rPr>
          <w:rFonts w:ascii="Arial" w:hAnsi="Arial" w:cs="Arial" w:hint="cs"/>
          <w:bdr w:val="none" w:sz="0" w:space="0" w:color="auto" w:frame="1"/>
          <w:rtl/>
        </w:rPr>
        <w:t xml:space="preserve"> </w:t>
      </w:r>
      <w:r w:rsidRPr="00625439">
        <w:rPr>
          <w:rtl/>
        </w:rPr>
        <w:t>שנה ב סמסטר ב</w:t>
      </w:r>
      <w:r>
        <w:rPr>
          <w:rFonts w:hint="cs"/>
          <w:rtl/>
        </w:rPr>
        <w:t xml:space="preserve"> (</w:t>
      </w:r>
      <w:r w:rsidRPr="00055EF3">
        <w:rPr>
          <w:rFonts w:hint="cs"/>
          <w:u w:val="single"/>
          <w:rtl/>
        </w:rPr>
        <w:t>מומלץ בשנה ב'</w:t>
      </w:r>
      <w:r>
        <w:rPr>
          <w:rFonts w:hint="cs"/>
          <w:rtl/>
        </w:rPr>
        <w:t xml:space="preserve"> !)</w:t>
      </w:r>
    </w:p>
    <w:p w14:paraId="588391F4" w14:textId="77777777" w:rsidR="00055EF3" w:rsidRPr="00625439" w:rsidRDefault="00055EF3" w:rsidP="00055EF3">
      <w:pPr>
        <w:rPr>
          <w:rtl/>
        </w:rPr>
      </w:pPr>
      <w:r w:rsidRPr="00625439">
        <w:rPr>
          <w:rtl/>
        </w:rPr>
        <w:t xml:space="preserve">סטטיסטיקה 84108 בשנה </w:t>
      </w:r>
      <w:r>
        <w:rPr>
          <w:rFonts w:hint="cs"/>
          <w:rtl/>
        </w:rPr>
        <w:t xml:space="preserve">א, </w:t>
      </w:r>
      <w:r w:rsidRPr="00625439">
        <w:rPr>
          <w:rtl/>
        </w:rPr>
        <w:t>ב או ג לפני פסח קורס מרוכז</w:t>
      </w:r>
    </w:p>
    <w:p w14:paraId="7949A115" w14:textId="77777777" w:rsidR="00055EF3" w:rsidRDefault="00055EF3" w:rsidP="00625439">
      <w:pPr>
        <w:rPr>
          <w:rtl/>
        </w:rPr>
      </w:pPr>
    </w:p>
    <w:p w14:paraId="6013ADAA" w14:textId="55648B61" w:rsidR="00C433A9" w:rsidRDefault="00503C1A" w:rsidP="00130A7E">
      <w:pPr>
        <w:jc w:val="center"/>
        <w:rPr>
          <w:rFonts w:cs="Arial"/>
          <w:b/>
          <w:bCs/>
          <w:sz w:val="20"/>
          <w:szCs w:val="20"/>
          <w:rtl/>
        </w:rPr>
      </w:pPr>
      <w:r>
        <w:rPr>
          <w:rFonts w:hint="cs"/>
          <w:noProof/>
        </w:rPr>
        <w:drawing>
          <wp:inline distT="0" distB="0" distL="0" distR="0" wp14:anchorId="6287498D" wp14:editId="5E9D6233">
            <wp:extent cx="5274310" cy="3001010"/>
            <wp:effectExtent l="0" t="0" r="2540" b="889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0A7E">
        <w:rPr>
          <w:rFonts w:hint="cs"/>
          <w:rtl/>
        </w:rPr>
        <w:t xml:space="preserve">קיימת אפשרות לעשות בשנה ב קורס כימיה אנליטית  </w:t>
      </w:r>
      <w:r w:rsidR="00130A7E">
        <w:rPr>
          <w:rFonts w:cs="Arial"/>
          <w:b/>
          <w:bCs/>
          <w:sz w:val="20"/>
          <w:szCs w:val="20"/>
          <w:rtl/>
        </w:rPr>
        <w:t>84367-01</w:t>
      </w:r>
      <w:r w:rsidR="00130A7E">
        <w:rPr>
          <w:rFonts w:cs="Arial" w:hint="cs"/>
          <w:b/>
          <w:bCs/>
          <w:sz w:val="20"/>
          <w:szCs w:val="20"/>
          <w:rtl/>
        </w:rPr>
        <w:t xml:space="preserve"> </w:t>
      </w:r>
      <w:r w:rsidR="00130A7E">
        <w:rPr>
          <w:rFonts w:hint="cs"/>
          <w:rtl/>
        </w:rPr>
        <w:t>ביום ג 14-16</w:t>
      </w:r>
    </w:p>
    <w:p w14:paraId="0D43D9B0" w14:textId="21AC0F2B" w:rsidR="00130A7E" w:rsidRPr="00130A7E" w:rsidRDefault="00130A7E" w:rsidP="00130A7E">
      <w:pPr>
        <w:jc w:val="center"/>
        <w:rPr>
          <w:rtl/>
        </w:rPr>
      </w:pPr>
      <w:r w:rsidRPr="00130A7E">
        <w:rPr>
          <w:rFonts w:hint="cs"/>
          <w:rtl/>
        </w:rPr>
        <w:t xml:space="preserve">קיימת אפשרות לעשות מעבדה </w:t>
      </w:r>
      <w:r w:rsidRPr="00130A7E">
        <w:rPr>
          <w:rtl/>
        </w:rPr>
        <w:t>84211-05</w:t>
      </w:r>
      <w:r w:rsidRPr="00130A7E">
        <w:rPr>
          <w:rFonts w:hint="cs"/>
          <w:rtl/>
        </w:rPr>
        <w:t xml:space="preserve"> בשנה ג ביום חמישי אחה</w:t>
      </w:r>
      <w:r>
        <w:rPr>
          <w:rFonts w:hint="cs"/>
          <w:rtl/>
        </w:rPr>
        <w:t>"</w:t>
      </w:r>
      <w:r w:rsidRPr="00130A7E">
        <w:rPr>
          <w:rFonts w:hint="cs"/>
          <w:rtl/>
        </w:rPr>
        <w:t>צ</w:t>
      </w:r>
    </w:p>
    <w:p w14:paraId="3A0188F2" w14:textId="78259091" w:rsidR="00503C1A" w:rsidRDefault="00503C1A" w:rsidP="00625439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4132DC0A" wp14:editId="03B2A9B7">
            <wp:extent cx="5274310" cy="2827655"/>
            <wp:effectExtent l="0" t="0" r="254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B0F55" w14:textId="3BD2B26A" w:rsidR="00625439" w:rsidRDefault="00625439" w:rsidP="00625439">
      <w:pPr>
        <w:rPr>
          <w:rtl/>
        </w:rPr>
      </w:pPr>
    </w:p>
    <w:p w14:paraId="7FB986A1" w14:textId="52FE3B61" w:rsidR="00625439" w:rsidRPr="00055EF3" w:rsidRDefault="00055EF3" w:rsidP="00625439">
      <w:pPr>
        <w:rPr>
          <w:u w:val="single"/>
          <w:rtl/>
        </w:rPr>
      </w:pPr>
      <w:r w:rsidRPr="00055EF3">
        <w:rPr>
          <w:rFonts w:hint="cs"/>
          <w:noProof/>
          <w:u w:val="single"/>
          <w:rtl/>
        </w:rPr>
        <w:t>בשנה ג:</w:t>
      </w:r>
    </w:p>
    <w:p w14:paraId="3348465D" w14:textId="77777777" w:rsidR="00055EF3" w:rsidRDefault="00055EF3" w:rsidP="00C422A7">
      <w:pPr>
        <w:rPr>
          <w:rtl/>
        </w:rPr>
      </w:pPr>
      <w:r>
        <w:rPr>
          <w:rFonts w:hint="cs"/>
          <w:rtl/>
        </w:rPr>
        <w:t>התוספות</w:t>
      </w:r>
    </w:p>
    <w:p w14:paraId="4243E0D3" w14:textId="735231AA" w:rsidR="00C422A7" w:rsidRPr="00C422A7" w:rsidRDefault="00625439" w:rsidP="00C422A7">
      <w:pPr>
        <w:rPr>
          <w:rtl/>
        </w:rPr>
      </w:pPr>
      <w:r w:rsidRPr="00625439">
        <w:rPr>
          <w:rtl/>
        </w:rPr>
        <w:t>התא מבנה ותפקוד(בחירת כימיה),</w:t>
      </w:r>
      <w:r w:rsidR="00C422A7" w:rsidRPr="00C422A7">
        <w:rPr>
          <w:rtl/>
        </w:rPr>
        <w:t xml:space="preserve"> </w:t>
      </w:r>
      <w:r w:rsidR="00C422A7" w:rsidRPr="00625439">
        <w:rPr>
          <w:rtl/>
        </w:rPr>
        <w:t>שנה ג סמסטר א בימי שני</w:t>
      </w:r>
    </w:p>
    <w:p w14:paraId="2F9C86A8" w14:textId="1FF8F0DD" w:rsidR="00625439" w:rsidRPr="00625439" w:rsidRDefault="00625439" w:rsidP="00625439">
      <w:r w:rsidRPr="00625439">
        <w:rPr>
          <w:rtl/>
        </w:rPr>
        <w:t>ביולוגיה מולקולרית ב</w:t>
      </w:r>
      <w:r w:rsidR="00DB1CE5">
        <w:rPr>
          <w:rFonts w:hint="cs"/>
          <w:rtl/>
        </w:rPr>
        <w:t>,</w:t>
      </w:r>
      <w:r w:rsidRPr="00625439">
        <w:rPr>
          <w:rtl/>
        </w:rPr>
        <w:t xml:space="preserve"> שנה ג סמסטר א בימי שני</w:t>
      </w:r>
    </w:p>
    <w:p w14:paraId="70BD867A" w14:textId="5F1BE478" w:rsidR="00625439" w:rsidRDefault="00625439" w:rsidP="00625439">
      <w:pPr>
        <w:rPr>
          <w:rtl/>
        </w:rPr>
      </w:pPr>
      <w:r w:rsidRPr="00625439">
        <w:rPr>
          <w:rtl/>
        </w:rPr>
        <w:t>וירולוגיה כללית או מולקולרית או מיקרו-</w:t>
      </w:r>
      <w:r>
        <w:rPr>
          <w:rFonts w:hint="cs"/>
          <w:rtl/>
        </w:rPr>
        <w:t>(</w:t>
      </w:r>
      <w:r w:rsidRPr="00625439">
        <w:rPr>
          <w:rtl/>
        </w:rPr>
        <w:t xml:space="preserve">בחירה </w:t>
      </w:r>
      <w:r>
        <w:rPr>
          <w:rFonts w:hint="cs"/>
          <w:rtl/>
        </w:rPr>
        <w:t>ביולוגיה)</w:t>
      </w:r>
      <w:r w:rsidRPr="00625439">
        <w:rPr>
          <w:rtl/>
        </w:rPr>
        <w:t xml:space="preserve"> בהתיעצות עם </w:t>
      </w:r>
      <w:r w:rsidR="00B06D9C">
        <w:rPr>
          <w:rFonts w:hint="cs"/>
          <w:rtl/>
        </w:rPr>
        <w:t>מדעי החיים</w:t>
      </w:r>
      <w:r w:rsidR="001235DE">
        <w:rPr>
          <w:rFonts w:hint="cs"/>
          <w:rtl/>
        </w:rPr>
        <w:t xml:space="preserve"> וראו גם פרוט</w:t>
      </w:r>
      <w:r w:rsidRPr="00625439">
        <w:rPr>
          <w:rtl/>
        </w:rPr>
        <w:t xml:space="preserve">. </w:t>
      </w:r>
    </w:p>
    <w:p w14:paraId="6D170918" w14:textId="58467E7F" w:rsidR="00B06D9C" w:rsidRDefault="00B06D9C" w:rsidP="00625439">
      <w:pPr>
        <w:rPr>
          <w:rtl/>
        </w:rPr>
      </w:pPr>
      <w:r>
        <w:rPr>
          <w:rFonts w:hint="cs"/>
          <w:rtl/>
        </w:rPr>
        <w:t>(בחירת כימיה וביולוגיה נחשבות כלולות בשכר הלימוד, עבור אותו נק"ז)</w:t>
      </w:r>
    </w:p>
    <w:p w14:paraId="5B075DFD" w14:textId="77777777" w:rsidR="00055EF3" w:rsidRDefault="00055EF3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  <w:bdr w:val="none" w:sz="0" w:space="0" w:color="auto" w:frame="1"/>
          <w:rtl/>
        </w:rPr>
      </w:pPr>
    </w:p>
    <w:p w14:paraId="43B2E6C8" w14:textId="7E38E974" w:rsidR="00DB1CE5" w:rsidRDefault="00C422A7" w:rsidP="00055EF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 w:hint="cs"/>
          <w:b/>
          <w:bCs/>
          <w:color w:val="FF0000"/>
          <w:sz w:val="22"/>
          <w:szCs w:val="22"/>
          <w:u w:val="single"/>
          <w:bdr w:val="none" w:sz="0" w:space="0" w:color="auto" w:frame="1"/>
          <w:rtl/>
        </w:rPr>
        <w:t>מיקרוביולוגיה פרוט:</w:t>
      </w:r>
      <w:r w:rsidR="00DB1CE5" w:rsidRPr="00DB1CE5">
        <w:rPr>
          <w:rtl/>
        </w:rPr>
        <w:t xml:space="preserve"> </w:t>
      </w:r>
    </w:p>
    <w:p w14:paraId="6860F296" w14:textId="77777777" w:rsidR="00055EF3" w:rsidRDefault="00055EF3" w:rsidP="00055EF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</w:p>
    <w:p w14:paraId="7F93012A" w14:textId="1977F9B2" w:rsidR="00C422A7" w:rsidRPr="00055EF3" w:rsidRDefault="00DB1CE5" w:rsidP="00DB1CE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bdr w:val="none" w:sz="0" w:space="0" w:color="auto" w:frame="1"/>
          <w:rtl/>
        </w:rPr>
      </w:pPr>
      <w:r w:rsidRPr="00055EF3">
        <w:rPr>
          <w:rFonts w:ascii="Arial" w:hAnsi="Arial" w:cs="Arial" w:hint="cs"/>
          <w:sz w:val="22"/>
          <w:szCs w:val="22"/>
          <w:bdr w:val="none" w:sz="0" w:space="0" w:color="auto" w:frame="1"/>
          <w:rtl/>
        </w:rPr>
        <w:t>(</w:t>
      </w:r>
      <w:r w:rsidR="00055EF3" w:rsidRPr="00055EF3">
        <w:rPr>
          <w:rFonts w:ascii="Arial" w:hAnsi="Arial" w:cs="Arial" w:hint="cs"/>
          <w:sz w:val="22"/>
          <w:szCs w:val="22"/>
          <w:bdr w:val="none" w:sz="0" w:space="0" w:color="auto" w:frame="1"/>
          <w:rtl/>
        </w:rPr>
        <w:t>רצוי להתיעץ</w:t>
      </w:r>
      <w:r w:rsidRPr="00055EF3">
        <w:rPr>
          <w:rFonts w:ascii="Arial" w:hAnsi="Arial" w:cs="Arial"/>
          <w:sz w:val="22"/>
          <w:szCs w:val="22"/>
          <w:bdr w:val="none" w:sz="0" w:space="0" w:color="auto" w:frame="1"/>
          <w:rtl/>
        </w:rPr>
        <w:t xml:space="preserve"> עם </w:t>
      </w:r>
      <w:r w:rsidR="00055EF3" w:rsidRPr="00055EF3">
        <w:rPr>
          <w:rFonts w:ascii="Arial" w:hAnsi="Arial" w:cs="Arial" w:hint="cs"/>
          <w:sz w:val="22"/>
          <w:szCs w:val="22"/>
          <w:bdr w:val="none" w:sz="0" w:space="0" w:color="auto" w:frame="1"/>
          <w:rtl/>
        </w:rPr>
        <w:t xml:space="preserve">דר' גיתית או דר' </w:t>
      </w:r>
      <w:r w:rsidRPr="00055EF3">
        <w:rPr>
          <w:rFonts w:ascii="Arial" w:hAnsi="Arial" w:cs="Arial"/>
          <w:sz w:val="22"/>
          <w:szCs w:val="22"/>
          <w:bdr w:val="none" w:sz="0" w:space="0" w:color="auto" w:frame="1"/>
          <w:rtl/>
        </w:rPr>
        <w:t>הילה</w:t>
      </w:r>
      <w:r w:rsidR="00055EF3" w:rsidRPr="00055EF3">
        <w:rPr>
          <w:rFonts w:ascii="Arial" w:hAnsi="Arial" w:cs="Arial" w:hint="cs"/>
          <w:sz w:val="22"/>
          <w:szCs w:val="22"/>
          <w:bdr w:val="none" w:sz="0" w:space="0" w:color="auto" w:frame="1"/>
          <w:rtl/>
        </w:rPr>
        <w:t xml:space="preserve"> אליפנץ ממדעי החיים</w:t>
      </w:r>
      <w:r w:rsidRPr="00055EF3">
        <w:rPr>
          <w:rFonts w:ascii="Arial" w:hAnsi="Arial" w:cs="Arial" w:hint="cs"/>
          <w:sz w:val="22"/>
          <w:szCs w:val="22"/>
          <w:bdr w:val="none" w:sz="0" w:space="0" w:color="auto" w:frame="1"/>
          <w:rtl/>
        </w:rPr>
        <w:t>)</w:t>
      </w:r>
      <w:r w:rsidRPr="00055EF3">
        <w:rPr>
          <w:rFonts w:ascii="Arial" w:hAnsi="Arial" w:cs="Arial"/>
          <w:sz w:val="22"/>
          <w:szCs w:val="22"/>
          <w:bdr w:val="none" w:sz="0" w:space="0" w:color="auto" w:frame="1"/>
          <w:rtl/>
        </w:rPr>
        <w:t>.</w:t>
      </w:r>
    </w:p>
    <w:p w14:paraId="4CEC74FF" w14:textId="77777777" w:rsidR="00055EF3" w:rsidRPr="00DB1CE5" w:rsidRDefault="00055EF3" w:rsidP="00055EF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  <w:bdr w:val="none" w:sz="0" w:space="0" w:color="auto" w:frame="1"/>
          <w:rtl/>
        </w:rPr>
      </w:pPr>
    </w:p>
    <w:p w14:paraId="358D13C4" w14:textId="270B8250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קורס החובה היחיד בתחום הוא מיקרוביולוגיה כללית</w:t>
      </w:r>
    </w:p>
    <w:p w14:paraId="003C048C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 </w:t>
      </w:r>
    </w:p>
    <w:p w14:paraId="19872722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אליו אפשר להוסיף:</w:t>
      </w:r>
    </w:p>
    <w:p w14:paraId="70F506A3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מבוא לוירולוגיה 80204 – סמסטר ב</w:t>
      </w:r>
    </w:p>
    <w:p w14:paraId="030C87C5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וירולוגיה כללית ומולקולרית 80357 – סמסטר א</w:t>
      </w:r>
    </w:p>
    <w:p w14:paraId="12C1537B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מיקרוביולוגיה רפואית יחסי טפיל מאכסן 80352 – סמסטר א – זה קורס גדול שכולל גם מעבדה. צריכים לשלם עליו מעבר לשכר לימוד</w:t>
      </w:r>
    </w:p>
    <w:p w14:paraId="1DAC5108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מעבדה במיקרוביולוגיה 80244 – סמסטר ב</w:t>
      </w:r>
    </w:p>
    <w:p w14:paraId="76AD64FD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 </w:t>
      </w:r>
    </w:p>
    <w:p w14:paraId="750829E1" w14:textId="77777777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על מנת ללמוד את 80357 בשנה ג הסטודנטים חייבים ללמוד את 80204 בשנה ב כי הוא תנאי קדם</w:t>
      </w:r>
    </w:p>
    <w:p w14:paraId="553B9333" w14:textId="45A09AC0" w:rsidR="00C422A7" w:rsidRPr="00DB1CE5" w:rsidRDefault="00C422A7" w:rsidP="00C422A7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tl/>
        </w:rPr>
      </w:pPr>
      <w:r w:rsidRPr="00DB1CE5">
        <w:rPr>
          <w:rFonts w:ascii="Arial" w:hAnsi="Arial" w:cs="Arial"/>
          <w:sz w:val="22"/>
          <w:szCs w:val="22"/>
          <w:bdr w:val="none" w:sz="0" w:space="0" w:color="auto" w:frame="1"/>
          <w:rtl/>
        </w:rPr>
        <w:t>לחלופין – אפשר ללמוד את מבוא לוירולוגיה ומעבדה במיקרוביולוגיה בשנה ג כדי להשלים את הנדרש במיקרוביולוגיה</w:t>
      </w:r>
      <w:r w:rsidRPr="00DB1CE5">
        <w:rPr>
          <w:rFonts w:hint="cs"/>
          <w:rtl/>
        </w:rPr>
        <w:t>.</w:t>
      </w:r>
    </w:p>
    <w:p w14:paraId="5EC137F8" w14:textId="77777777" w:rsidR="00C422A7" w:rsidRPr="00DB1CE5" w:rsidRDefault="00C422A7" w:rsidP="00625439">
      <w:pPr>
        <w:rPr>
          <w:rtl/>
        </w:rPr>
      </w:pPr>
    </w:p>
    <w:p w14:paraId="7573102B" w14:textId="77777777" w:rsidR="00625439" w:rsidRPr="00625439" w:rsidRDefault="00625439" w:rsidP="00625439"/>
    <w:sectPr w:rsidR="00625439" w:rsidRPr="00625439" w:rsidSect="007E57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39"/>
    <w:rsid w:val="00055EF3"/>
    <w:rsid w:val="001235DE"/>
    <w:rsid w:val="00130A7E"/>
    <w:rsid w:val="002E03D0"/>
    <w:rsid w:val="00503C1A"/>
    <w:rsid w:val="00625439"/>
    <w:rsid w:val="00663494"/>
    <w:rsid w:val="007E575A"/>
    <w:rsid w:val="00B06D9C"/>
    <w:rsid w:val="00C422A7"/>
    <w:rsid w:val="00C433A9"/>
    <w:rsid w:val="00DB1CE5"/>
    <w:rsid w:val="00F2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B8786"/>
  <w15:chartTrackingRefBased/>
  <w15:docId w15:val="{B59D53FF-D452-4751-836D-8DFD801A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62543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תמר טננבאום</dc:creator>
  <cp:keywords/>
  <dc:description/>
  <cp:lastModifiedBy>תמר טננבאום</cp:lastModifiedBy>
  <cp:revision>3</cp:revision>
  <dcterms:created xsi:type="dcterms:W3CDTF">2022-11-17T12:29:00Z</dcterms:created>
  <dcterms:modified xsi:type="dcterms:W3CDTF">2022-11-17T12:36:00Z</dcterms:modified>
</cp:coreProperties>
</file>